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904" w:rsidRDefault="00532904" w:rsidP="00532904">
      <w:pPr>
        <w:pStyle w:val="a5"/>
        <w:ind w:left="420" w:firstLineChars="0" w:firstLine="0"/>
        <w:jc w:val="center"/>
      </w:pPr>
      <w:r>
        <w:t>NTRIPServer C</w:t>
      </w:r>
      <w:r w:rsidRPr="00532904">
        <w:t>onfiguration</w:t>
      </w:r>
    </w:p>
    <w:p w:rsidR="009464AA" w:rsidRDefault="009464AA" w:rsidP="0053290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NTRIP Server</w:t>
      </w:r>
    </w:p>
    <w:p w:rsidR="00831ED2" w:rsidRDefault="000B24AC">
      <w:pPr>
        <w:rPr>
          <w:rFonts w:hint="eastAsia"/>
        </w:rPr>
      </w:pPr>
      <w:r>
        <w:t>S</w:t>
      </w:r>
      <w:r>
        <w:rPr>
          <w:rFonts w:hint="eastAsia"/>
        </w:rPr>
        <w:t>tep</w:t>
      </w:r>
      <w:r>
        <w:t>1.</w:t>
      </w:r>
      <w:r w:rsidRPr="000B24AC">
        <w:t xml:space="preserve"> click </w:t>
      </w:r>
      <w:r w:rsidR="009464AA">
        <w:t>‘</w:t>
      </w:r>
      <w:r>
        <w:t>O</w:t>
      </w:r>
      <w:bookmarkStart w:id="0" w:name="_GoBack"/>
      <w:bookmarkEnd w:id="0"/>
      <w:r>
        <w:t>ption</w:t>
      </w:r>
      <w:r w:rsidR="009464AA">
        <w:t>’</w:t>
      </w:r>
    </w:p>
    <w:p w:rsidR="00A47CD3" w:rsidRDefault="00831ED2" w:rsidP="000B24AC">
      <w:pPr>
        <w:jc w:val="center"/>
      </w:pPr>
      <w:r>
        <w:rPr>
          <w:noProof/>
        </w:rPr>
        <w:drawing>
          <wp:inline distT="0" distB="0" distL="0" distR="0" wp14:anchorId="2D63C09C" wp14:editId="5B45BB52">
            <wp:extent cx="1800000" cy="2393273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393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4AC" w:rsidRDefault="000B24AC" w:rsidP="000B24AC">
      <w:pPr>
        <w:rPr>
          <w:rFonts w:hint="eastAsia"/>
        </w:rPr>
      </w:pPr>
      <w:r>
        <w:t>Step2.</w:t>
      </w:r>
      <w:r w:rsidR="009464AA" w:rsidRPr="009464AA">
        <w:t xml:space="preserve"> Configuration by Mark</w:t>
      </w:r>
      <w:r w:rsidR="009464AA">
        <w:rPr>
          <w:rFonts w:hint="eastAsia"/>
        </w:rPr>
        <w:t>,then</w:t>
      </w:r>
      <w:r w:rsidR="009464AA">
        <w:t xml:space="preserve"> click ‘Setup’</w:t>
      </w:r>
    </w:p>
    <w:p w:rsidR="000B24AC" w:rsidRDefault="000B24AC" w:rsidP="009464AA">
      <w:pPr>
        <w:jc w:val="center"/>
      </w:pPr>
      <w:r>
        <w:rPr>
          <w:noProof/>
        </w:rPr>
        <w:drawing>
          <wp:inline distT="0" distB="0" distL="0" distR="0" wp14:anchorId="11255D99" wp14:editId="05581681">
            <wp:extent cx="1800000" cy="2400000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4AA" w:rsidRDefault="009464AA" w:rsidP="009464AA">
      <w:pPr>
        <w:rPr>
          <w:rFonts w:hint="eastAsia"/>
        </w:rPr>
      </w:pPr>
      <w:r>
        <w:t>S</w:t>
      </w:r>
      <w:r>
        <w:rPr>
          <w:rFonts w:hint="eastAsia"/>
        </w:rPr>
        <w:t>tep</w:t>
      </w:r>
      <w:r>
        <w:t>3.</w:t>
      </w:r>
      <w:r w:rsidRPr="009464AA">
        <w:t xml:space="preserve"> </w:t>
      </w:r>
      <w:r w:rsidRPr="009464AA">
        <w:t>Configuration by Mark</w:t>
      </w:r>
      <w:r>
        <w:rPr>
          <w:rFonts w:hint="eastAsia"/>
        </w:rPr>
        <w:t>,</w:t>
      </w:r>
      <w:r>
        <w:t>click ‘save’</w:t>
      </w:r>
    </w:p>
    <w:p w:rsidR="009464AA" w:rsidRDefault="000B24AC" w:rsidP="009464AA">
      <w:pPr>
        <w:jc w:val="center"/>
      </w:pPr>
      <w:r>
        <w:rPr>
          <w:noProof/>
        </w:rPr>
        <w:drawing>
          <wp:inline distT="0" distB="0" distL="0" distR="0" wp14:anchorId="5FFD2377" wp14:editId="6108AF3C">
            <wp:extent cx="1800000" cy="240674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40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4AA" w:rsidRDefault="009464AA" w:rsidP="009464AA">
      <w:pPr>
        <w:rPr>
          <w:rFonts w:hint="eastAsia"/>
        </w:rPr>
      </w:pPr>
      <w:r>
        <w:lastRenderedPageBreak/>
        <w:t>S</w:t>
      </w:r>
      <w:r>
        <w:rPr>
          <w:rFonts w:hint="eastAsia"/>
        </w:rPr>
        <w:t>tep</w:t>
      </w:r>
      <w:r>
        <w:t>4.click Start</w:t>
      </w:r>
    </w:p>
    <w:p w:rsidR="009464AA" w:rsidRDefault="000B24AC" w:rsidP="009464AA">
      <w:pPr>
        <w:jc w:val="center"/>
      </w:pPr>
      <w:r>
        <w:rPr>
          <w:noProof/>
        </w:rPr>
        <w:drawing>
          <wp:inline distT="0" distB="0" distL="0" distR="0" wp14:anchorId="02618381" wp14:editId="60FBBC75">
            <wp:extent cx="1800000" cy="237073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37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4AA" w:rsidRDefault="009464AA" w:rsidP="009464AA">
      <w:pPr>
        <w:rPr>
          <w:rFonts w:hint="eastAsia"/>
        </w:rPr>
      </w:pPr>
      <w:r>
        <w:t>T</w:t>
      </w:r>
      <w:r>
        <w:rPr>
          <w:rFonts w:hint="eastAsia"/>
        </w:rPr>
        <w:t>hen</w:t>
      </w:r>
      <w:r>
        <w:t>,</w:t>
      </w:r>
      <w:r w:rsidRPr="009464AA">
        <w:t xml:space="preserve"> </w:t>
      </w:r>
      <w:r>
        <w:t>You will see the data sent</w:t>
      </w:r>
      <w:r w:rsidRPr="009464AA">
        <w:t xml:space="preserve"> successful</w:t>
      </w:r>
    </w:p>
    <w:p w:rsidR="00831ED2" w:rsidRDefault="000B24AC" w:rsidP="009464AA">
      <w:pPr>
        <w:jc w:val="center"/>
      </w:pPr>
      <w:r>
        <w:rPr>
          <w:noProof/>
        </w:rPr>
        <w:drawing>
          <wp:inline distT="0" distB="0" distL="0" distR="0" wp14:anchorId="12D36F8B" wp14:editId="247E9BB0">
            <wp:extent cx="1800000" cy="2386517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38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64AA" w:rsidRDefault="009464AA" w:rsidP="0053290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NTRIP </w:t>
      </w:r>
      <w:r>
        <w:t>Client</w:t>
      </w:r>
    </w:p>
    <w:p w:rsidR="009464AA" w:rsidRDefault="009464AA" w:rsidP="009464AA">
      <w:pPr>
        <w:jc w:val="center"/>
      </w:pPr>
      <w:r>
        <w:rPr>
          <w:noProof/>
        </w:rPr>
        <w:drawing>
          <wp:inline distT="0" distB="0" distL="0" distR="0" wp14:anchorId="3F44E773" wp14:editId="5252CDDF">
            <wp:extent cx="1800000" cy="1369647"/>
            <wp:effectExtent l="0" t="0" r="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6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904" w:rsidRDefault="00532904" w:rsidP="00532904">
      <w:pPr>
        <w:rPr>
          <w:rFonts w:hint="eastAsia"/>
        </w:rPr>
      </w:pPr>
      <w:r w:rsidRPr="00532904">
        <w:t>The NTRIP delay is marked in the figure</w:t>
      </w:r>
      <w:r>
        <w:t>.</w:t>
      </w:r>
    </w:p>
    <w:sectPr w:rsidR="005329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FDF" w:rsidRDefault="00EE6FDF" w:rsidP="00831ED2">
      <w:r>
        <w:separator/>
      </w:r>
    </w:p>
  </w:endnote>
  <w:endnote w:type="continuationSeparator" w:id="0">
    <w:p w:rsidR="00EE6FDF" w:rsidRDefault="00EE6FDF" w:rsidP="0083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FDF" w:rsidRDefault="00EE6FDF" w:rsidP="00831ED2">
      <w:r>
        <w:separator/>
      </w:r>
    </w:p>
  </w:footnote>
  <w:footnote w:type="continuationSeparator" w:id="0">
    <w:p w:rsidR="00EE6FDF" w:rsidRDefault="00EE6FDF" w:rsidP="00831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D4FB1"/>
    <w:multiLevelType w:val="hybridMultilevel"/>
    <w:tmpl w:val="B44EB3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00"/>
    <w:rsid w:val="000B24AC"/>
    <w:rsid w:val="00341E5D"/>
    <w:rsid w:val="00532904"/>
    <w:rsid w:val="00831ED2"/>
    <w:rsid w:val="009464AA"/>
    <w:rsid w:val="00966800"/>
    <w:rsid w:val="00A47CD3"/>
    <w:rsid w:val="00E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1F66ED-7030-40D8-A267-C6A22E30E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E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ED2"/>
    <w:rPr>
      <w:sz w:val="18"/>
      <w:szCs w:val="18"/>
    </w:rPr>
  </w:style>
  <w:style w:type="paragraph" w:styleId="a5">
    <w:name w:val="List Paragraph"/>
    <w:basedOn w:val="a"/>
    <w:uiPriority w:val="34"/>
    <w:qFormat/>
    <w:rsid w:val="005329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zhb</dc:creator>
  <cp:keywords/>
  <dc:description/>
  <cp:lastModifiedBy>zhb</cp:lastModifiedBy>
  <cp:revision>2</cp:revision>
  <dcterms:created xsi:type="dcterms:W3CDTF">2017-06-22T08:39:00Z</dcterms:created>
  <dcterms:modified xsi:type="dcterms:W3CDTF">2017-06-22T09:14:00Z</dcterms:modified>
</cp:coreProperties>
</file>